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BB83" w14:textId="40C7717D" w:rsidR="00A55831" w:rsidRDefault="00B93569" w:rsidP="00A55831">
      <w:pPr>
        <w:pStyle w:val="Rubrik"/>
        <w:rPr>
          <w:color w:val="2E74B5" w:themeColor="accent5" w:themeShade="BF"/>
          <w:sz w:val="48"/>
          <w:szCs w:val="48"/>
        </w:rPr>
      </w:pPr>
      <w:r>
        <w:rPr>
          <w:noProof/>
          <w:lang w:eastAsia="sv-SE"/>
        </w:rPr>
        <w:drawing>
          <wp:anchor distT="0" distB="0" distL="114300" distR="114300" simplePos="0" relativeHeight="251746304" behindDoc="0" locked="0" layoutInCell="1" allowOverlap="1" wp14:anchorId="131A5902" wp14:editId="307F5A4A">
            <wp:simplePos x="0" y="0"/>
            <wp:positionH relativeFrom="column">
              <wp:posOffset>4433537</wp:posOffset>
            </wp:positionH>
            <wp:positionV relativeFrom="paragraph">
              <wp:posOffset>-198219</wp:posOffset>
            </wp:positionV>
            <wp:extent cx="1428750" cy="1270635"/>
            <wp:effectExtent l="19050" t="19050" r="19050" b="24765"/>
            <wp:wrapThrough wrapText="bothSides">
              <wp:wrapPolygon edited="0">
                <wp:start x="-288" y="-324"/>
                <wp:lineTo x="-288" y="21697"/>
                <wp:lineTo x="21600" y="21697"/>
                <wp:lineTo x="21600" y="-324"/>
                <wp:lineTo x="-288" y="-324"/>
              </wp:wrapPolygon>
            </wp:wrapThrough>
            <wp:docPr id="5" name="Bild 5" descr="Vektorritning av kvinna avatar med Tom ansik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ktorritning av kvinna avatar med Tom ansik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0635"/>
                    </a:xfrm>
                    <a:prstGeom prst="rect">
                      <a:avLst/>
                    </a:prstGeom>
                    <a:noFill/>
                    <a:ln w="15875">
                      <a:gradFill>
                        <a:gsLst>
                          <a:gs pos="0">
                            <a:schemeClr val="accent1"/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</wp:anchor>
        </w:drawing>
      </w:r>
      <w:r w:rsidR="00862F91" w:rsidRPr="00B00D9D">
        <w:rPr>
          <w:b/>
          <w:color w:val="2E74B5" w:themeColor="accent5" w:themeShade="BF"/>
          <w:sz w:val="48"/>
          <w:szCs w:val="48"/>
        </w:rPr>
        <w:t>CV</w:t>
      </w:r>
      <w:r w:rsidR="00862F91" w:rsidRPr="00B00D9D">
        <w:rPr>
          <w:color w:val="2E74B5" w:themeColor="accent5" w:themeShade="BF"/>
          <w:sz w:val="48"/>
          <w:szCs w:val="48"/>
        </w:rPr>
        <w:t xml:space="preserve"> </w:t>
      </w:r>
      <w:r w:rsidR="00220484">
        <w:rPr>
          <w:color w:val="2E74B5" w:themeColor="accent5" w:themeShade="BF"/>
          <w:sz w:val="48"/>
          <w:szCs w:val="48"/>
        </w:rPr>
        <w:t>–</w:t>
      </w:r>
      <w:r w:rsidR="00FB71C8">
        <w:rPr>
          <w:color w:val="2E74B5" w:themeColor="accent5" w:themeShade="BF"/>
          <w:sz w:val="48"/>
          <w:szCs w:val="48"/>
        </w:rPr>
        <w:t xml:space="preserve"> </w:t>
      </w:r>
      <w:r w:rsidR="00220484">
        <w:rPr>
          <w:color w:val="2E74B5" w:themeColor="accent5" w:themeShade="BF"/>
          <w:sz w:val="48"/>
          <w:szCs w:val="48"/>
        </w:rPr>
        <w:t>Eva Johansson</w:t>
      </w:r>
      <w:r w:rsidR="00A55831">
        <w:rPr>
          <w:color w:val="2E74B5" w:themeColor="accent5" w:themeShade="BF"/>
          <w:sz w:val="48"/>
          <w:szCs w:val="48"/>
        </w:rPr>
        <w:t xml:space="preserve"> </w:t>
      </w:r>
      <w:r w:rsidR="004344E2">
        <w:rPr>
          <w:color w:val="2E74B5" w:themeColor="accent5" w:themeShade="BF"/>
          <w:sz w:val="48"/>
          <w:szCs w:val="48"/>
        </w:rPr>
        <w:t>-</w:t>
      </w:r>
      <w:r w:rsidR="00220484">
        <w:rPr>
          <w:color w:val="2E74B5" w:themeColor="accent5" w:themeShade="BF"/>
          <w:sz w:val="48"/>
          <w:szCs w:val="48"/>
        </w:rPr>
        <w:t xml:space="preserve"> exempel</w:t>
      </w:r>
    </w:p>
    <w:p w14:paraId="497F839B" w14:textId="77777777" w:rsidR="00862F91" w:rsidRPr="00862F91" w:rsidRDefault="00220484" w:rsidP="008B02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Jobbgatan 5</w:t>
      </w:r>
      <w:r w:rsidR="00862F91" w:rsidRPr="00862F91">
        <w:rPr>
          <w:sz w:val="24"/>
          <w:szCs w:val="24"/>
        </w:rPr>
        <w:t xml:space="preserve"> </w:t>
      </w:r>
    </w:p>
    <w:p w14:paraId="3BE8A42E" w14:textId="77777777" w:rsidR="00862F91" w:rsidRPr="00862F91" w:rsidRDefault="00220484" w:rsidP="00862F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125 32</w:t>
      </w:r>
      <w:r w:rsidR="00720C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Vinnarö</w:t>
      </w:r>
      <w:proofErr w:type="spellEnd"/>
    </w:p>
    <w:p w14:paraId="66EF4E80" w14:textId="77777777" w:rsidR="00220484" w:rsidRDefault="0043737C" w:rsidP="00862F91">
      <w:pPr>
        <w:spacing w:after="0" w:line="240" w:lineRule="auto"/>
        <w:rPr>
          <w:rStyle w:val="Hyperlnk"/>
        </w:rPr>
      </w:pPr>
      <w:hyperlink r:id="rId5" w:history="1">
        <w:r w:rsidR="00220484" w:rsidRPr="00D525F3">
          <w:rPr>
            <w:rStyle w:val="Hyperlnk"/>
          </w:rPr>
          <w:t>Eva.Johansson@xxmail.se</w:t>
        </w:r>
      </w:hyperlink>
    </w:p>
    <w:p w14:paraId="05A383E2" w14:textId="77777777" w:rsidR="00862F91" w:rsidRPr="00862F91" w:rsidRDefault="00BA4E15" w:rsidP="00862F91">
      <w:pPr>
        <w:spacing w:after="0" w:line="240" w:lineRule="auto"/>
        <w:rPr>
          <w:sz w:val="24"/>
          <w:szCs w:val="24"/>
        </w:rPr>
      </w:pPr>
      <w:r>
        <w:rPr>
          <w:noProof/>
          <w:color w:val="4999A1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B4FE88" wp14:editId="21955CAF">
                <wp:simplePos x="0" y="0"/>
                <wp:positionH relativeFrom="margin">
                  <wp:posOffset>-510016</wp:posOffset>
                </wp:positionH>
                <wp:positionV relativeFrom="paragraph">
                  <wp:posOffset>254000</wp:posOffset>
                </wp:positionV>
                <wp:extent cx="6773494" cy="52004"/>
                <wp:effectExtent l="0" t="0" r="27940" b="24765"/>
                <wp:wrapNone/>
                <wp:docPr id="9" name="Rektangel: rundade hör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494" cy="5200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98F0B" id="Rektangel: rundade hörn 9" o:spid="_x0000_s1026" style="position:absolute;margin-left:-40.15pt;margin-top:20pt;width:533.35pt;height:4.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" fillcolor="#2e74b5 [2408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862F91" w:rsidRPr="00862F91">
        <w:rPr>
          <w:sz w:val="24"/>
          <w:szCs w:val="24"/>
        </w:rPr>
        <w:t xml:space="preserve">Mobil: </w:t>
      </w:r>
      <w:r w:rsidR="00720C80">
        <w:rPr>
          <w:sz w:val="24"/>
          <w:szCs w:val="24"/>
        </w:rPr>
        <w:t>07</w:t>
      </w:r>
      <w:r w:rsidR="00220484">
        <w:rPr>
          <w:sz w:val="24"/>
          <w:szCs w:val="24"/>
        </w:rPr>
        <w:t>0</w:t>
      </w:r>
      <w:r w:rsidR="00B44087">
        <w:rPr>
          <w:sz w:val="24"/>
          <w:szCs w:val="24"/>
        </w:rPr>
        <w:t xml:space="preserve"> </w:t>
      </w:r>
      <w:r w:rsidR="00220484">
        <w:rPr>
          <w:sz w:val="24"/>
          <w:szCs w:val="24"/>
        </w:rPr>
        <w:t xml:space="preserve">xxx xx </w:t>
      </w:r>
      <w:proofErr w:type="spellStart"/>
      <w:r w:rsidR="00220484">
        <w:rPr>
          <w:sz w:val="24"/>
          <w:szCs w:val="24"/>
        </w:rPr>
        <w:t>xx</w:t>
      </w:r>
      <w:proofErr w:type="spellEnd"/>
      <w:r w:rsidR="00F62B98">
        <w:rPr>
          <w:sz w:val="24"/>
          <w:szCs w:val="24"/>
        </w:rPr>
        <w:t xml:space="preserve"> / </w:t>
      </w:r>
      <w:proofErr w:type="spellStart"/>
      <w:r w:rsidR="00F62B98">
        <w:rPr>
          <w:sz w:val="24"/>
          <w:szCs w:val="24"/>
        </w:rPr>
        <w:t>linkedin</w:t>
      </w:r>
      <w:proofErr w:type="spellEnd"/>
      <w:r w:rsidR="00F62B98">
        <w:rPr>
          <w:sz w:val="24"/>
          <w:szCs w:val="24"/>
        </w:rPr>
        <w:t xml:space="preserve">: </w:t>
      </w:r>
      <w:r w:rsidR="00220484">
        <w:rPr>
          <w:sz w:val="24"/>
          <w:szCs w:val="24"/>
        </w:rPr>
        <w:t>Eva Johansson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single" w:sz="12" w:space="0" w:color="4999A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44087" w14:paraId="45761568" w14:textId="77777777" w:rsidTr="00E52E8F">
        <w:tc>
          <w:tcPr>
            <w:tcW w:w="9062" w:type="dxa"/>
          </w:tcPr>
          <w:p w14:paraId="6D07207C" w14:textId="77777777" w:rsidR="00217D58" w:rsidRDefault="00217D58" w:rsidP="00D7306E">
            <w:pPr>
              <w:pStyle w:val="Avsnitt"/>
              <w:spacing w:after="0"/>
              <w:rPr>
                <w:color w:val="4999A1"/>
                <w:szCs w:val="28"/>
              </w:rPr>
            </w:pPr>
            <w:bookmarkStart w:id="0" w:name="_Hlk8742683"/>
            <w:r>
              <w:rPr>
                <w:color w:val="4999A1"/>
                <w:szCs w:val="28"/>
              </w:rPr>
              <w:t>Allmänt</w:t>
            </w:r>
          </w:p>
        </w:tc>
      </w:tr>
    </w:tbl>
    <w:bookmarkEnd w:id="0"/>
    <w:p w14:paraId="5E200109" w14:textId="77777777" w:rsidR="00B00D9D" w:rsidRPr="004342F1" w:rsidRDefault="00B00D9D" w:rsidP="00B00D9D">
      <w:pPr>
        <w:rPr>
          <w:rFonts w:ascii="Calibri" w:hAnsi="Calibri"/>
          <w:sz w:val="20"/>
          <w:szCs w:val="20"/>
        </w:rPr>
      </w:pPr>
      <w:r w:rsidRPr="004342F1">
        <w:rPr>
          <w:rFonts w:ascii="Calibri" w:hAnsi="Calibri"/>
          <w:sz w:val="20"/>
          <w:szCs w:val="20"/>
        </w:rPr>
        <w:t xml:space="preserve">Efter att </w:t>
      </w:r>
      <w:r w:rsidR="001A2776">
        <w:rPr>
          <w:rFonts w:ascii="Calibri" w:hAnsi="Calibri"/>
          <w:sz w:val="20"/>
          <w:szCs w:val="20"/>
        </w:rPr>
        <w:t>ha slutat</w:t>
      </w:r>
      <w:r w:rsidRPr="004342F1">
        <w:rPr>
          <w:rFonts w:ascii="Calibri" w:hAnsi="Calibri"/>
          <w:sz w:val="20"/>
          <w:szCs w:val="20"/>
        </w:rPr>
        <w:t xml:space="preserve"> gymnasiets </w:t>
      </w:r>
      <w:r w:rsidR="00220484">
        <w:rPr>
          <w:rFonts w:ascii="Calibri" w:hAnsi="Calibri"/>
          <w:sz w:val="20"/>
          <w:szCs w:val="20"/>
        </w:rPr>
        <w:t>natur</w:t>
      </w:r>
      <w:r w:rsidR="00AB4EEB">
        <w:rPr>
          <w:rFonts w:ascii="Calibri" w:hAnsi="Calibri"/>
          <w:sz w:val="20"/>
          <w:szCs w:val="20"/>
        </w:rPr>
        <w:t xml:space="preserve">program </w:t>
      </w:r>
      <w:r w:rsidRPr="004342F1">
        <w:rPr>
          <w:rFonts w:ascii="Calibri" w:hAnsi="Calibri"/>
          <w:sz w:val="20"/>
          <w:szCs w:val="20"/>
        </w:rPr>
        <w:t xml:space="preserve">år </w:t>
      </w:r>
      <w:r w:rsidR="00963D0C">
        <w:rPr>
          <w:rFonts w:ascii="Calibri" w:hAnsi="Calibri"/>
          <w:sz w:val="20"/>
          <w:szCs w:val="20"/>
        </w:rPr>
        <w:t>20</w:t>
      </w:r>
      <w:r w:rsidR="00220484">
        <w:rPr>
          <w:rFonts w:ascii="Calibri" w:hAnsi="Calibri"/>
          <w:sz w:val="20"/>
          <w:szCs w:val="20"/>
        </w:rPr>
        <w:t xml:space="preserve">07 </w:t>
      </w:r>
      <w:r w:rsidR="00AB4EEB">
        <w:rPr>
          <w:rFonts w:ascii="Calibri" w:hAnsi="Calibri"/>
          <w:sz w:val="20"/>
          <w:szCs w:val="20"/>
        </w:rPr>
        <w:t xml:space="preserve">har jag </w:t>
      </w:r>
      <w:r w:rsidR="00963D0C">
        <w:rPr>
          <w:rFonts w:ascii="Calibri" w:hAnsi="Calibri"/>
          <w:sz w:val="20"/>
          <w:szCs w:val="20"/>
        </w:rPr>
        <w:t>parallellt med mi</w:t>
      </w:r>
      <w:r w:rsidR="00B843F5">
        <w:rPr>
          <w:rFonts w:ascii="Calibri" w:hAnsi="Calibri"/>
          <w:sz w:val="20"/>
          <w:szCs w:val="20"/>
        </w:rPr>
        <w:t>na</w:t>
      </w:r>
      <w:r w:rsidR="00963D0C">
        <w:rPr>
          <w:rFonts w:ascii="Calibri" w:hAnsi="Calibri"/>
          <w:sz w:val="20"/>
          <w:szCs w:val="20"/>
        </w:rPr>
        <w:t xml:space="preserve"> arbete</w:t>
      </w:r>
      <w:r w:rsidR="00B843F5">
        <w:rPr>
          <w:rFonts w:ascii="Calibri" w:hAnsi="Calibri"/>
          <w:sz w:val="20"/>
          <w:szCs w:val="20"/>
        </w:rPr>
        <w:t>n</w:t>
      </w:r>
      <w:r w:rsidR="00963D0C">
        <w:rPr>
          <w:rFonts w:ascii="Calibri" w:hAnsi="Calibri"/>
          <w:sz w:val="20"/>
          <w:szCs w:val="20"/>
        </w:rPr>
        <w:t xml:space="preserve"> </w:t>
      </w:r>
      <w:r w:rsidR="00AB4EEB">
        <w:rPr>
          <w:rFonts w:ascii="Calibri" w:hAnsi="Calibri"/>
          <w:sz w:val="20"/>
          <w:szCs w:val="20"/>
        </w:rPr>
        <w:t>fortsatt fördjupad</w:t>
      </w:r>
      <w:r w:rsidR="00B843F5">
        <w:rPr>
          <w:rFonts w:ascii="Calibri" w:hAnsi="Calibri"/>
          <w:sz w:val="20"/>
          <w:szCs w:val="20"/>
        </w:rPr>
        <w:t>e</w:t>
      </w:r>
      <w:r w:rsidR="00AB4EEB">
        <w:rPr>
          <w:rFonts w:ascii="Calibri" w:hAnsi="Calibri"/>
          <w:sz w:val="20"/>
          <w:szCs w:val="20"/>
        </w:rPr>
        <w:t xml:space="preserve"> utbildning</w:t>
      </w:r>
      <w:r w:rsidR="00B843F5">
        <w:rPr>
          <w:rFonts w:ascii="Calibri" w:hAnsi="Calibri"/>
          <w:sz w:val="20"/>
          <w:szCs w:val="20"/>
        </w:rPr>
        <w:t>ar</w:t>
      </w:r>
      <w:r w:rsidRPr="004342F1">
        <w:rPr>
          <w:rFonts w:ascii="Calibri" w:hAnsi="Calibri"/>
          <w:sz w:val="20"/>
          <w:szCs w:val="20"/>
        </w:rPr>
        <w:t xml:space="preserve"> </w:t>
      </w:r>
      <w:r w:rsidR="00AB4EEB">
        <w:rPr>
          <w:rFonts w:ascii="Calibri" w:hAnsi="Calibri"/>
          <w:sz w:val="20"/>
          <w:szCs w:val="20"/>
        </w:rPr>
        <w:t>inom området</w:t>
      </w:r>
      <w:r w:rsidR="00B843F5">
        <w:rPr>
          <w:rFonts w:ascii="Calibri" w:hAnsi="Calibri"/>
          <w:sz w:val="20"/>
          <w:szCs w:val="20"/>
        </w:rPr>
        <w:t xml:space="preserve"> kompletterat med en chefsutbildning</w:t>
      </w:r>
      <w:r w:rsidR="00AB4EEB">
        <w:rPr>
          <w:rFonts w:ascii="Calibri" w:hAnsi="Calibri"/>
          <w:sz w:val="20"/>
          <w:szCs w:val="20"/>
        </w:rPr>
        <w:t xml:space="preserve">. Utöver detta har jag </w:t>
      </w:r>
      <w:r w:rsidR="001A2776">
        <w:rPr>
          <w:rFonts w:ascii="Calibri" w:hAnsi="Calibri"/>
          <w:sz w:val="20"/>
          <w:szCs w:val="20"/>
        </w:rPr>
        <w:t xml:space="preserve">genomgått </w:t>
      </w:r>
      <w:r w:rsidR="00AB4EEB">
        <w:rPr>
          <w:rFonts w:ascii="Calibri" w:hAnsi="Calibri"/>
          <w:sz w:val="20"/>
          <w:szCs w:val="20"/>
        </w:rPr>
        <w:t xml:space="preserve">en internutbildning som </w:t>
      </w:r>
      <w:r w:rsidR="00220484">
        <w:rPr>
          <w:rFonts w:ascii="Calibri" w:hAnsi="Calibri"/>
          <w:sz w:val="20"/>
          <w:szCs w:val="20"/>
        </w:rPr>
        <w:t>djurskötare</w:t>
      </w:r>
      <w:r w:rsidR="00AB4EEB">
        <w:rPr>
          <w:rFonts w:ascii="Calibri" w:hAnsi="Calibri"/>
          <w:sz w:val="20"/>
          <w:szCs w:val="20"/>
        </w:rPr>
        <w:t xml:space="preserve"> med specialinriktning </w:t>
      </w:r>
      <w:r w:rsidR="00220484">
        <w:rPr>
          <w:rFonts w:ascii="Calibri" w:hAnsi="Calibri"/>
          <w:sz w:val="20"/>
          <w:szCs w:val="20"/>
        </w:rPr>
        <w:t>husdjur</w:t>
      </w:r>
      <w:r w:rsidR="00AB4EEB">
        <w:rPr>
          <w:rFonts w:ascii="Calibri" w:hAnsi="Calibri"/>
          <w:sz w:val="20"/>
          <w:szCs w:val="20"/>
        </w:rPr>
        <w:t>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single" w:sz="12" w:space="0" w:color="4999A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62B98" w14:paraId="51B1F374" w14:textId="77777777" w:rsidTr="000C4FF2">
        <w:tc>
          <w:tcPr>
            <w:tcW w:w="9062" w:type="dxa"/>
          </w:tcPr>
          <w:p w14:paraId="0CD49056" w14:textId="77777777" w:rsidR="00F62B98" w:rsidRDefault="00F62B98" w:rsidP="000C4FF2">
            <w:pPr>
              <w:pStyle w:val="Avsnitt"/>
              <w:spacing w:after="0"/>
              <w:rPr>
                <w:color w:val="4999A1"/>
                <w:szCs w:val="28"/>
              </w:rPr>
            </w:pPr>
            <w:r>
              <w:rPr>
                <w:color w:val="4999A1"/>
                <w:szCs w:val="28"/>
              </w:rPr>
              <w:t>Arbetslivserfarenhet</w:t>
            </w:r>
          </w:p>
        </w:tc>
      </w:tr>
    </w:tbl>
    <w:p w14:paraId="32D59C88" w14:textId="77777777" w:rsidR="00F62B98" w:rsidRPr="00B00D9D" w:rsidRDefault="00F62B98" w:rsidP="00F62B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8"/>
          <w:szCs w:val="8"/>
        </w:rPr>
      </w:pPr>
    </w:p>
    <w:p w14:paraId="47E2DCC1" w14:textId="77777777" w:rsidR="007457C8" w:rsidRPr="007457C8" w:rsidRDefault="007457C8" w:rsidP="007457C8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53BBFAA" w14:textId="77777777" w:rsidR="007457C8" w:rsidRDefault="007457C8" w:rsidP="007457C8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457C8">
        <w:rPr>
          <w:rFonts w:asciiTheme="minorHAnsi" w:hAnsiTheme="minorHAnsi" w:cstheme="minorHAnsi"/>
          <w:color w:val="000000"/>
          <w:sz w:val="20"/>
          <w:szCs w:val="20"/>
        </w:rPr>
        <w:t>20</w:t>
      </w:r>
      <w:r w:rsidR="005F7542">
        <w:rPr>
          <w:rFonts w:asciiTheme="minorHAnsi" w:hAnsiTheme="minorHAnsi" w:cstheme="minorHAnsi"/>
          <w:color w:val="000000"/>
          <w:sz w:val="20"/>
          <w:szCs w:val="20"/>
        </w:rPr>
        <w:t>19</w:t>
      </w:r>
      <w:r w:rsidRPr="007457C8">
        <w:rPr>
          <w:rFonts w:asciiTheme="minorHAnsi" w:hAnsiTheme="minorHAnsi" w:cstheme="minorHAnsi"/>
          <w:color w:val="000000"/>
          <w:sz w:val="20"/>
          <w:szCs w:val="20"/>
        </w:rPr>
        <w:t>-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F7542" w:rsidRPr="001974B7">
        <w:rPr>
          <w:rFonts w:asciiTheme="minorHAnsi" w:hAnsiTheme="minorHAnsi" w:cstheme="minorHAnsi"/>
          <w:b/>
          <w:color w:val="000000"/>
          <w:sz w:val="20"/>
          <w:szCs w:val="20"/>
        </w:rPr>
        <w:t>Skånes Djursjukhus</w:t>
      </w:r>
      <w:r w:rsidR="005F7542">
        <w:rPr>
          <w:rFonts w:asciiTheme="minorHAnsi" w:hAnsiTheme="minorHAnsi" w:cstheme="minorHAnsi"/>
          <w:color w:val="000000"/>
          <w:sz w:val="20"/>
          <w:szCs w:val="20"/>
        </w:rPr>
        <w:t xml:space="preserve"> i </w:t>
      </w:r>
      <w:r w:rsidR="00193332">
        <w:rPr>
          <w:rFonts w:asciiTheme="minorHAnsi" w:hAnsiTheme="minorHAnsi" w:cstheme="minorHAnsi"/>
          <w:b/>
          <w:color w:val="000000"/>
          <w:sz w:val="20"/>
          <w:szCs w:val="20"/>
        </w:rPr>
        <w:t>Solberga</w:t>
      </w:r>
    </w:p>
    <w:p w14:paraId="4034B7A5" w14:textId="77777777" w:rsidR="007457C8" w:rsidRDefault="00B843F5" w:rsidP="007457C8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7457C8" w:rsidRPr="007457C8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193332">
        <w:rPr>
          <w:rFonts w:asciiTheme="minorHAnsi" w:hAnsiTheme="minorHAnsi" w:cstheme="minorHAnsi"/>
          <w:color w:val="000000"/>
          <w:sz w:val="20"/>
          <w:szCs w:val="20"/>
        </w:rPr>
        <w:t>Chef för Djurskötargruppen</w:t>
      </w:r>
    </w:p>
    <w:p w14:paraId="41761B72" w14:textId="77777777" w:rsidR="007457C8" w:rsidRPr="007457C8" w:rsidRDefault="007457C8" w:rsidP="007457C8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7457C8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6B07AA78" w14:textId="77777777" w:rsidR="00C714F9" w:rsidRPr="00287DD4" w:rsidRDefault="00C714F9" w:rsidP="007457C8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714F9">
        <w:rPr>
          <w:rFonts w:asciiTheme="minorHAnsi" w:hAnsiTheme="minorHAnsi" w:cstheme="minorHAnsi"/>
          <w:color w:val="000000"/>
          <w:sz w:val="20"/>
          <w:szCs w:val="20"/>
        </w:rPr>
        <w:t>20</w:t>
      </w:r>
      <w:r w:rsidR="00287DD4">
        <w:rPr>
          <w:rFonts w:asciiTheme="minorHAnsi" w:hAnsiTheme="minorHAnsi" w:cstheme="minorHAnsi"/>
          <w:color w:val="000000"/>
          <w:sz w:val="20"/>
          <w:szCs w:val="20"/>
        </w:rPr>
        <w:t>15</w:t>
      </w:r>
      <w:r w:rsidRPr="00C714F9">
        <w:rPr>
          <w:rFonts w:asciiTheme="minorHAnsi" w:hAnsiTheme="minorHAnsi" w:cstheme="minorHAnsi"/>
          <w:color w:val="000000"/>
          <w:sz w:val="20"/>
          <w:szCs w:val="20"/>
        </w:rPr>
        <w:t>-20</w:t>
      </w:r>
      <w:r w:rsidR="005F7542">
        <w:rPr>
          <w:rFonts w:asciiTheme="minorHAnsi" w:hAnsiTheme="minorHAnsi" w:cstheme="minorHAnsi"/>
          <w:color w:val="000000"/>
          <w:sz w:val="20"/>
          <w:szCs w:val="20"/>
        </w:rPr>
        <w:t>19</w:t>
      </w:r>
      <w:r w:rsidR="007457C8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457C8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287DD4" w:rsidRPr="00287DD4">
        <w:rPr>
          <w:rFonts w:asciiTheme="minorHAnsi" w:hAnsiTheme="minorHAnsi" w:cstheme="minorHAnsi"/>
          <w:b/>
          <w:color w:val="000000"/>
          <w:sz w:val="20"/>
          <w:szCs w:val="20"/>
        </w:rPr>
        <w:t>länsveterinären</w:t>
      </w:r>
      <w:r w:rsidR="00287DD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i Eketaren</w:t>
      </w:r>
    </w:p>
    <w:p w14:paraId="2023B76E" w14:textId="77777777" w:rsidR="007457C8" w:rsidRDefault="007457C8" w:rsidP="007457C8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287DD4">
        <w:rPr>
          <w:rFonts w:asciiTheme="minorHAnsi" w:hAnsiTheme="minorHAnsi" w:cstheme="minorHAnsi"/>
          <w:color w:val="000000"/>
          <w:sz w:val="20"/>
          <w:szCs w:val="20"/>
        </w:rPr>
        <w:t xml:space="preserve">Djurskötare specialinriktning hund, </w:t>
      </w:r>
      <w:r w:rsidR="00B843F5">
        <w:rPr>
          <w:rFonts w:asciiTheme="minorHAnsi" w:hAnsiTheme="minorHAnsi" w:cstheme="minorHAnsi"/>
          <w:color w:val="000000"/>
          <w:sz w:val="20"/>
          <w:szCs w:val="20"/>
        </w:rPr>
        <w:t>katt</w:t>
      </w:r>
    </w:p>
    <w:p w14:paraId="1540B7ED" w14:textId="77777777" w:rsidR="00B843F5" w:rsidRDefault="00B843F5" w:rsidP="007457C8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Chefsutbildning</w:t>
      </w:r>
    </w:p>
    <w:p w14:paraId="6EDCC514" w14:textId="77777777" w:rsidR="000C7E3B" w:rsidRPr="007457C8" w:rsidRDefault="000C7E3B" w:rsidP="007457C8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6818322" w14:textId="77777777" w:rsidR="001C19DA" w:rsidRDefault="00287DD4" w:rsidP="000C7E3B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2007-2015</w:t>
      </w:r>
      <w:r w:rsidR="001C19DA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457C8">
        <w:rPr>
          <w:rFonts w:asciiTheme="minorHAnsi" w:hAnsiTheme="minorHAnsi" w:cstheme="minorHAnsi"/>
          <w:color w:val="000000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color w:val="000000"/>
          <w:sz w:val="20"/>
          <w:szCs w:val="20"/>
        </w:rPr>
        <w:t>Vinnarös</w:t>
      </w:r>
      <w:proofErr w:type="spellEnd"/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djursjukhus</w:t>
      </w:r>
      <w:r w:rsidR="001C19DA">
        <w:rPr>
          <w:rFonts w:asciiTheme="minorHAnsi" w:hAnsiTheme="minorHAnsi" w:cstheme="minorHAnsi"/>
          <w:b/>
          <w:color w:val="000000"/>
          <w:sz w:val="20"/>
          <w:szCs w:val="20"/>
        </w:rPr>
        <w:t>,</w:t>
      </w:r>
      <w:r w:rsidR="001C19DA" w:rsidRPr="007457C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z w:val="20"/>
          <w:szCs w:val="20"/>
        </w:rPr>
        <w:t>Vinnarö</w:t>
      </w:r>
      <w:proofErr w:type="spellEnd"/>
    </w:p>
    <w:p w14:paraId="5190745C" w14:textId="77777777" w:rsidR="000C7E3B" w:rsidRPr="000C7E3B" w:rsidRDefault="000C7E3B" w:rsidP="000C7E3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287DD4">
        <w:rPr>
          <w:rFonts w:asciiTheme="minorHAnsi" w:hAnsiTheme="minorHAnsi" w:cstheme="minorHAnsi"/>
          <w:color w:val="000000"/>
          <w:sz w:val="20"/>
          <w:szCs w:val="20"/>
        </w:rPr>
        <w:t>Djurskötarbiträde</w:t>
      </w:r>
      <w:r w:rsidRPr="000C7E3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843F5">
        <w:rPr>
          <w:rFonts w:asciiTheme="minorHAnsi" w:hAnsiTheme="minorHAnsi" w:cstheme="minorHAnsi"/>
          <w:color w:val="000000"/>
          <w:sz w:val="20"/>
          <w:szCs w:val="20"/>
        </w:rPr>
        <w:t>alla smådjur</w:t>
      </w:r>
    </w:p>
    <w:p w14:paraId="2DCCD26D" w14:textId="77777777" w:rsidR="00C714F9" w:rsidRDefault="00220484" w:rsidP="000C7E3B">
      <w:pPr>
        <w:pStyle w:val="Normalwebb"/>
        <w:spacing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2006-2007</w:t>
      </w:r>
      <w:r w:rsidR="00C714F9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C714F9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287DD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Bondgård </w:t>
      </w:r>
      <w:r w:rsidR="00287DD4" w:rsidRPr="00287DD4">
        <w:rPr>
          <w:rFonts w:asciiTheme="minorHAnsi" w:hAnsiTheme="minorHAnsi" w:cstheme="minorHAnsi"/>
          <w:b/>
          <w:color w:val="000000"/>
          <w:sz w:val="20"/>
          <w:szCs w:val="20"/>
        </w:rPr>
        <w:t>Öregrund</w:t>
      </w:r>
    </w:p>
    <w:p w14:paraId="25B173BE" w14:textId="77777777" w:rsidR="007457C8" w:rsidRPr="00287DD4" w:rsidRDefault="007457C8" w:rsidP="00C714F9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287DD4" w:rsidRPr="00287DD4">
        <w:rPr>
          <w:rFonts w:asciiTheme="minorHAnsi" w:hAnsiTheme="minorHAnsi" w:cstheme="minorHAnsi"/>
          <w:color w:val="000000"/>
          <w:sz w:val="20"/>
          <w:szCs w:val="20"/>
        </w:rPr>
        <w:t>Djursköt</w:t>
      </w:r>
      <w:r w:rsidR="00287DD4">
        <w:rPr>
          <w:rFonts w:asciiTheme="minorHAnsi" w:hAnsiTheme="minorHAnsi" w:cstheme="minorHAnsi"/>
          <w:color w:val="000000"/>
          <w:sz w:val="20"/>
          <w:szCs w:val="20"/>
        </w:rPr>
        <w:t>sel</w:t>
      </w:r>
      <w:r w:rsidR="00287DD4" w:rsidRPr="00287DD4">
        <w:rPr>
          <w:rFonts w:asciiTheme="minorHAnsi" w:hAnsiTheme="minorHAnsi" w:cstheme="minorHAnsi"/>
          <w:color w:val="000000"/>
          <w:sz w:val="20"/>
          <w:szCs w:val="20"/>
        </w:rPr>
        <w:t xml:space="preserve"> under ferier</w:t>
      </w:r>
    </w:p>
    <w:p w14:paraId="23B21931" w14:textId="77777777" w:rsidR="00C714F9" w:rsidRDefault="00C714F9" w:rsidP="00C714F9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single" w:sz="12" w:space="0" w:color="4999A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2E8F" w14:paraId="162C4B61" w14:textId="77777777" w:rsidTr="00CE0DEB">
        <w:tc>
          <w:tcPr>
            <w:tcW w:w="9062" w:type="dxa"/>
          </w:tcPr>
          <w:p w14:paraId="027D2620" w14:textId="77777777" w:rsidR="00E52E8F" w:rsidRDefault="00C714F9" w:rsidP="00CE0DEB">
            <w:pPr>
              <w:pStyle w:val="Avsnitt"/>
              <w:spacing w:after="0"/>
              <w:rPr>
                <w:color w:val="4999A1"/>
                <w:szCs w:val="28"/>
              </w:rPr>
            </w:pPr>
            <w:r>
              <w:rPr>
                <w:color w:val="4999A1"/>
                <w:szCs w:val="28"/>
              </w:rPr>
              <w:t>U</w:t>
            </w:r>
            <w:r w:rsidR="00E52E8F">
              <w:rPr>
                <w:color w:val="4999A1"/>
                <w:szCs w:val="28"/>
              </w:rPr>
              <w:t>tbildning</w:t>
            </w:r>
          </w:p>
        </w:tc>
      </w:tr>
    </w:tbl>
    <w:p w14:paraId="3C549318" w14:textId="77777777" w:rsidR="00B00D9D" w:rsidRPr="004342F1" w:rsidRDefault="00B00D9D" w:rsidP="00B00D9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139BDBCF" w14:textId="77777777" w:rsidR="00963D0C" w:rsidRDefault="00B00D9D" w:rsidP="00B00D9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color w:val="000000"/>
          <w:sz w:val="20"/>
          <w:szCs w:val="20"/>
        </w:rPr>
      </w:pPr>
      <w:r w:rsidRPr="004342F1">
        <w:rPr>
          <w:rFonts w:ascii="Calibri" w:hAnsi="Calibri" w:cs="Times New Roman"/>
          <w:color w:val="000000"/>
          <w:sz w:val="20"/>
          <w:szCs w:val="20"/>
        </w:rPr>
        <w:t>20</w:t>
      </w:r>
      <w:r w:rsidR="00963D0C">
        <w:rPr>
          <w:rFonts w:ascii="Calibri" w:hAnsi="Calibri" w:cs="Times New Roman"/>
          <w:color w:val="000000"/>
          <w:sz w:val="20"/>
          <w:szCs w:val="20"/>
        </w:rPr>
        <w:t>16</w:t>
      </w:r>
      <w:r w:rsidR="00963D0C">
        <w:rPr>
          <w:rFonts w:ascii="Calibri" w:hAnsi="Calibri" w:cs="Times New Roman"/>
          <w:color w:val="000000"/>
          <w:sz w:val="20"/>
          <w:szCs w:val="20"/>
        </w:rPr>
        <w:tab/>
      </w:r>
      <w:r w:rsidR="00963D0C">
        <w:rPr>
          <w:rFonts w:ascii="Calibri" w:hAnsi="Calibri" w:cs="Times New Roman"/>
          <w:color w:val="000000"/>
          <w:sz w:val="20"/>
          <w:szCs w:val="20"/>
        </w:rPr>
        <w:tab/>
      </w:r>
      <w:r w:rsidR="00B843F5">
        <w:rPr>
          <w:rFonts w:ascii="Calibri" w:hAnsi="Calibri" w:cs="Times New Roman"/>
          <w:b/>
          <w:color w:val="000000"/>
          <w:sz w:val="20"/>
          <w:szCs w:val="20"/>
        </w:rPr>
        <w:t xml:space="preserve">Chefsutbildning </w:t>
      </w:r>
    </w:p>
    <w:p w14:paraId="5D4C50BD" w14:textId="77777777" w:rsidR="001A2776" w:rsidRDefault="001A2776" w:rsidP="00B00D9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color w:val="000000"/>
          <w:sz w:val="20"/>
          <w:szCs w:val="20"/>
        </w:rPr>
      </w:pPr>
    </w:p>
    <w:p w14:paraId="53C259DF" w14:textId="77777777" w:rsidR="001A2776" w:rsidRPr="004302E7" w:rsidRDefault="001A2776" w:rsidP="00B00D9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color w:val="000000"/>
          <w:sz w:val="20"/>
          <w:szCs w:val="20"/>
        </w:rPr>
      </w:pPr>
      <w:r w:rsidRPr="001A2776">
        <w:rPr>
          <w:rFonts w:ascii="Calibri" w:hAnsi="Calibri" w:cs="Times New Roman"/>
          <w:color w:val="000000"/>
          <w:sz w:val="20"/>
          <w:szCs w:val="20"/>
        </w:rPr>
        <w:t>200</w:t>
      </w:r>
      <w:r w:rsidR="005F7542">
        <w:rPr>
          <w:rFonts w:ascii="Calibri" w:hAnsi="Calibri" w:cs="Times New Roman"/>
          <w:color w:val="000000"/>
          <w:sz w:val="20"/>
          <w:szCs w:val="20"/>
        </w:rPr>
        <w:t>7</w:t>
      </w:r>
      <w:r w:rsidRPr="001A2776">
        <w:rPr>
          <w:rFonts w:ascii="Calibri" w:hAnsi="Calibri" w:cs="Times New Roman"/>
          <w:color w:val="000000"/>
          <w:sz w:val="20"/>
          <w:szCs w:val="20"/>
        </w:rPr>
        <w:t>-20</w:t>
      </w:r>
      <w:r w:rsidR="005F7542">
        <w:rPr>
          <w:rFonts w:ascii="Calibri" w:hAnsi="Calibri" w:cs="Times New Roman"/>
          <w:color w:val="000000"/>
          <w:sz w:val="20"/>
          <w:szCs w:val="20"/>
        </w:rPr>
        <w:t>15</w:t>
      </w:r>
      <w:r>
        <w:rPr>
          <w:rFonts w:ascii="Calibri" w:hAnsi="Calibri" w:cs="Times New Roman"/>
          <w:b/>
          <w:color w:val="000000"/>
          <w:sz w:val="20"/>
          <w:szCs w:val="20"/>
        </w:rPr>
        <w:tab/>
      </w:r>
      <w:r>
        <w:rPr>
          <w:rFonts w:ascii="Calibri" w:hAnsi="Calibri" w:cs="Times New Roman"/>
          <w:b/>
          <w:color w:val="000000"/>
          <w:sz w:val="20"/>
          <w:szCs w:val="20"/>
        </w:rPr>
        <w:tab/>
      </w:r>
      <w:r w:rsidR="001974B7">
        <w:rPr>
          <w:rFonts w:ascii="Calibri" w:hAnsi="Calibri" w:cs="Times New Roman"/>
          <w:b/>
          <w:color w:val="000000"/>
          <w:sz w:val="20"/>
          <w:szCs w:val="20"/>
        </w:rPr>
        <w:t xml:space="preserve">Flera </w:t>
      </w:r>
      <w:proofErr w:type="gramStart"/>
      <w:r w:rsidR="001974B7">
        <w:rPr>
          <w:rFonts w:ascii="Calibri" w:hAnsi="Calibri" w:cs="Times New Roman"/>
          <w:b/>
          <w:color w:val="000000"/>
          <w:sz w:val="20"/>
          <w:szCs w:val="20"/>
        </w:rPr>
        <w:t>vidareutbildningar  inom</w:t>
      </w:r>
      <w:proofErr w:type="gramEnd"/>
      <w:r w:rsidR="001974B7">
        <w:rPr>
          <w:rFonts w:ascii="Calibri" w:hAnsi="Calibri" w:cs="Times New Roman"/>
          <w:b/>
          <w:color w:val="000000"/>
          <w:sz w:val="20"/>
          <w:szCs w:val="20"/>
        </w:rPr>
        <w:t xml:space="preserve"> djurskötsel </w:t>
      </w:r>
    </w:p>
    <w:p w14:paraId="61FE9979" w14:textId="77777777" w:rsidR="004302E7" w:rsidRDefault="00963D0C" w:rsidP="00430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ab/>
      </w:r>
      <w:r>
        <w:rPr>
          <w:rFonts w:ascii="Calibri" w:hAnsi="Calibri" w:cs="Times New Roman"/>
          <w:color w:val="000000"/>
          <w:sz w:val="20"/>
          <w:szCs w:val="20"/>
        </w:rPr>
        <w:tab/>
      </w:r>
      <w:r w:rsidR="001974B7">
        <w:rPr>
          <w:rFonts w:cstheme="minorHAnsi"/>
          <w:color w:val="000000"/>
          <w:sz w:val="20"/>
          <w:szCs w:val="20"/>
        </w:rPr>
        <w:t>Specialisering för hund och katt</w:t>
      </w:r>
    </w:p>
    <w:p w14:paraId="7F52B283" w14:textId="77777777" w:rsidR="001974B7" w:rsidRDefault="001974B7" w:rsidP="00430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  <w:t>Sjukdomstillstånd inom husdjursgruppen</w:t>
      </w:r>
    </w:p>
    <w:p w14:paraId="22973996" w14:textId="77777777" w:rsidR="001974B7" w:rsidRDefault="001974B7" w:rsidP="00430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  <w:t>Fördjupad utbildning i hantering av eftervård efter kirurgi</w:t>
      </w:r>
    </w:p>
    <w:p w14:paraId="1E88FBD9" w14:textId="77777777" w:rsidR="001974B7" w:rsidRPr="001A2776" w:rsidRDefault="001974B7" w:rsidP="00430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  <w:t>Djurmedicin</w:t>
      </w:r>
    </w:p>
    <w:p w14:paraId="08326AD5" w14:textId="77777777" w:rsidR="001974B7" w:rsidRDefault="001974B7" w:rsidP="00B00D9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11392D4C" w14:textId="77777777" w:rsidR="00B00D9D" w:rsidRPr="001A2776" w:rsidRDefault="00B00D9D" w:rsidP="00B00D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single" w:sz="12" w:space="0" w:color="4999A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2E8F" w14:paraId="54FEB1AC" w14:textId="77777777" w:rsidTr="00CE0DEB">
        <w:tc>
          <w:tcPr>
            <w:tcW w:w="9062" w:type="dxa"/>
          </w:tcPr>
          <w:p w14:paraId="598B6DC3" w14:textId="77777777" w:rsidR="00E52E8F" w:rsidRDefault="00FB71C8" w:rsidP="00CE0DEB">
            <w:pPr>
              <w:pStyle w:val="Avsnitt"/>
              <w:spacing w:after="0"/>
              <w:rPr>
                <w:color w:val="4999A1"/>
                <w:szCs w:val="28"/>
              </w:rPr>
            </w:pPr>
            <w:r>
              <w:rPr>
                <w:color w:val="4999A1"/>
                <w:szCs w:val="28"/>
              </w:rPr>
              <w:t>Övrigt</w:t>
            </w:r>
          </w:p>
        </w:tc>
      </w:tr>
    </w:tbl>
    <w:p w14:paraId="49F2F989" w14:textId="77777777" w:rsidR="00032142" w:rsidRPr="00D70CFC" w:rsidRDefault="00E52E8F" w:rsidP="00AB4EEB">
      <w:pPr>
        <w:spacing w:after="0"/>
        <w:rPr>
          <w:sz w:val="20"/>
          <w:szCs w:val="20"/>
        </w:rPr>
      </w:pPr>
      <w:r w:rsidRPr="00D70CFC">
        <w:rPr>
          <w:sz w:val="20"/>
          <w:szCs w:val="20"/>
        </w:rPr>
        <w:t>Behärskar engelska</w:t>
      </w:r>
      <w:r w:rsidR="00C32FBD" w:rsidRPr="00D70CFC">
        <w:rPr>
          <w:sz w:val="20"/>
          <w:szCs w:val="20"/>
        </w:rPr>
        <w:t xml:space="preserve">. Har kunskaper i </w:t>
      </w:r>
      <w:r w:rsidR="00AB4EEB" w:rsidRPr="00D70CFC">
        <w:rPr>
          <w:sz w:val="20"/>
          <w:szCs w:val="20"/>
        </w:rPr>
        <w:t xml:space="preserve">handledning och presentationer. </w:t>
      </w:r>
    </w:p>
    <w:p w14:paraId="095BE5BF" w14:textId="77777777" w:rsidR="00AB4EEB" w:rsidRPr="00D70CFC" w:rsidRDefault="001A2776" w:rsidP="00AB4EEB">
      <w:pPr>
        <w:spacing w:after="0"/>
        <w:rPr>
          <w:sz w:val="20"/>
          <w:szCs w:val="20"/>
        </w:rPr>
      </w:pPr>
      <w:r>
        <w:rPr>
          <w:sz w:val="20"/>
          <w:szCs w:val="20"/>
        </w:rPr>
        <w:t>Är v</w:t>
      </w:r>
      <w:r w:rsidR="00AB4EEB" w:rsidRPr="00D70CFC">
        <w:rPr>
          <w:sz w:val="20"/>
          <w:szCs w:val="20"/>
        </w:rPr>
        <w:t xml:space="preserve">an att arbeta i </w:t>
      </w:r>
      <w:r>
        <w:rPr>
          <w:sz w:val="20"/>
          <w:szCs w:val="20"/>
        </w:rPr>
        <w:t xml:space="preserve">olika </w:t>
      </w:r>
      <w:r w:rsidR="00AB4EEB" w:rsidRPr="00D70CFC">
        <w:rPr>
          <w:sz w:val="20"/>
          <w:szCs w:val="20"/>
        </w:rPr>
        <w:t>IT system</w:t>
      </w:r>
      <w:r w:rsidR="00153A20">
        <w:rPr>
          <w:sz w:val="20"/>
          <w:szCs w:val="20"/>
        </w:rPr>
        <w:t>.</w:t>
      </w:r>
    </w:p>
    <w:p w14:paraId="25899639" w14:textId="77777777" w:rsidR="00AB4EEB" w:rsidRDefault="00AB4EEB" w:rsidP="00032142"/>
    <w:p w14:paraId="2A54C746" w14:textId="77777777" w:rsidR="00E435FA" w:rsidRPr="008D1027" w:rsidRDefault="00E435FA" w:rsidP="00032142">
      <w:pPr>
        <w:rPr>
          <w:sz w:val="20"/>
          <w:szCs w:val="20"/>
        </w:rPr>
      </w:pPr>
      <w:r w:rsidRPr="008D1027">
        <w:rPr>
          <w:sz w:val="20"/>
          <w:szCs w:val="20"/>
        </w:rPr>
        <w:t xml:space="preserve">Referenser </w:t>
      </w:r>
      <w:r w:rsidR="001974B7">
        <w:rPr>
          <w:sz w:val="20"/>
          <w:szCs w:val="20"/>
        </w:rPr>
        <w:t xml:space="preserve">och intyg från utbildningarna </w:t>
      </w:r>
      <w:r w:rsidRPr="008D1027">
        <w:rPr>
          <w:sz w:val="20"/>
          <w:szCs w:val="20"/>
        </w:rPr>
        <w:t>lämnas</w:t>
      </w:r>
      <w:r w:rsidR="00C868C3" w:rsidRPr="008D1027">
        <w:rPr>
          <w:sz w:val="20"/>
          <w:szCs w:val="20"/>
        </w:rPr>
        <w:t xml:space="preserve"> på begäran</w:t>
      </w:r>
    </w:p>
    <w:sectPr w:rsidR="00E435FA" w:rsidRPr="008D1027" w:rsidSect="00FB71C8">
      <w:pgSz w:w="11906" w:h="16838"/>
      <w:pgMar w:top="1417" w:right="1417" w:bottom="1417" w:left="1417" w:header="708" w:footer="708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91"/>
    <w:rsid w:val="00032142"/>
    <w:rsid w:val="00033750"/>
    <w:rsid w:val="000C7E3B"/>
    <w:rsid w:val="00105D4D"/>
    <w:rsid w:val="00126F9A"/>
    <w:rsid w:val="00153A20"/>
    <w:rsid w:val="00160042"/>
    <w:rsid w:val="00193332"/>
    <w:rsid w:val="001974B7"/>
    <w:rsid w:val="001A2776"/>
    <w:rsid w:val="001C19DA"/>
    <w:rsid w:val="00217D58"/>
    <w:rsid w:val="00220484"/>
    <w:rsid w:val="00287DD4"/>
    <w:rsid w:val="0029402A"/>
    <w:rsid w:val="004302E7"/>
    <w:rsid w:val="004344E2"/>
    <w:rsid w:val="0043737C"/>
    <w:rsid w:val="005232B5"/>
    <w:rsid w:val="005F7542"/>
    <w:rsid w:val="00646E42"/>
    <w:rsid w:val="006D7F08"/>
    <w:rsid w:val="006E50A2"/>
    <w:rsid w:val="00720C80"/>
    <w:rsid w:val="007457C8"/>
    <w:rsid w:val="00802B80"/>
    <w:rsid w:val="00862F91"/>
    <w:rsid w:val="008B02FB"/>
    <w:rsid w:val="008D1027"/>
    <w:rsid w:val="00963D0C"/>
    <w:rsid w:val="00963FCD"/>
    <w:rsid w:val="00A55831"/>
    <w:rsid w:val="00AB4EEB"/>
    <w:rsid w:val="00AD3DE3"/>
    <w:rsid w:val="00B00D9D"/>
    <w:rsid w:val="00B2552C"/>
    <w:rsid w:val="00B44087"/>
    <w:rsid w:val="00B843F5"/>
    <w:rsid w:val="00B93569"/>
    <w:rsid w:val="00BA4E15"/>
    <w:rsid w:val="00BE566B"/>
    <w:rsid w:val="00C32FBD"/>
    <w:rsid w:val="00C714F9"/>
    <w:rsid w:val="00C868C3"/>
    <w:rsid w:val="00D02F7D"/>
    <w:rsid w:val="00D43368"/>
    <w:rsid w:val="00D56423"/>
    <w:rsid w:val="00D70CFC"/>
    <w:rsid w:val="00D7306E"/>
    <w:rsid w:val="00DD6650"/>
    <w:rsid w:val="00DE1357"/>
    <w:rsid w:val="00DE2342"/>
    <w:rsid w:val="00E106B2"/>
    <w:rsid w:val="00E435FA"/>
    <w:rsid w:val="00E52E8F"/>
    <w:rsid w:val="00EE0AA1"/>
    <w:rsid w:val="00F46DC0"/>
    <w:rsid w:val="00F62B98"/>
    <w:rsid w:val="00FA3499"/>
    <w:rsid w:val="00FB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AFB3"/>
  <w15:docId w15:val="{A596D57B-11D7-42B0-83B8-666CD381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tmall2">
    <w:name w:val="Låtmall2"/>
    <w:basedOn w:val="Normal"/>
    <w:link w:val="Ltmall2Char"/>
    <w:autoRedefine/>
    <w:qFormat/>
    <w:rsid w:val="00AD3DE3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Courier New" w:hAnsi="Verdana" w:cs="Courier New"/>
      <w:b/>
      <w:color w:val="FF3366"/>
      <w:sz w:val="20"/>
      <w:szCs w:val="18"/>
      <w:lang w:val="en-US"/>
    </w:rPr>
  </w:style>
  <w:style w:type="character" w:customStyle="1" w:styleId="Ltmall2Char">
    <w:name w:val="Låtmall2 Char"/>
    <w:basedOn w:val="Standardstycketeckensnitt"/>
    <w:link w:val="Ltmall2"/>
    <w:rsid w:val="00AD3DE3"/>
    <w:rPr>
      <w:rFonts w:ascii="Verdana" w:eastAsia="Courier New" w:hAnsi="Verdana" w:cs="Courier New"/>
      <w:b/>
      <w:color w:val="FF3366"/>
      <w:sz w:val="20"/>
      <w:szCs w:val="18"/>
      <w:lang w:val="en-US"/>
    </w:rPr>
  </w:style>
  <w:style w:type="paragraph" w:customStyle="1" w:styleId="Ltmall1">
    <w:name w:val="Låtmall1"/>
    <w:basedOn w:val="Normal"/>
    <w:link w:val="Ltmall1Char"/>
    <w:qFormat/>
    <w:rsid w:val="00AD3DE3"/>
    <w:pPr>
      <w:suppressAutoHyphens/>
      <w:autoSpaceDN w:val="0"/>
      <w:spacing w:after="0" w:line="240" w:lineRule="auto"/>
      <w:textAlignment w:val="baseline"/>
    </w:pPr>
    <w:rPr>
      <w:rFonts w:ascii="Arial" w:eastAsia="Courier New" w:hAnsi="Arial" w:cs="Courier New"/>
      <w:b/>
      <w:bCs/>
      <w:color w:val="000000"/>
      <w:sz w:val="24"/>
      <w:szCs w:val="24"/>
      <w:lang w:val="en-US"/>
    </w:rPr>
  </w:style>
  <w:style w:type="character" w:customStyle="1" w:styleId="Ltmall1Char">
    <w:name w:val="Låtmall1 Char"/>
    <w:basedOn w:val="Standardstycketeckensnitt"/>
    <w:link w:val="Ltmall1"/>
    <w:rsid w:val="00AD3DE3"/>
    <w:rPr>
      <w:rFonts w:ascii="Arial" w:eastAsia="Courier New" w:hAnsi="Arial" w:cs="Courier New"/>
      <w:b/>
      <w:bCs/>
      <w:color w:val="000000"/>
      <w:sz w:val="24"/>
      <w:szCs w:val="24"/>
      <w:lang w:val="en-US"/>
    </w:rPr>
  </w:style>
  <w:style w:type="paragraph" w:customStyle="1" w:styleId="Ltmall3">
    <w:name w:val="Låtmall3"/>
    <w:basedOn w:val="Normal"/>
    <w:link w:val="Ltmall3Char"/>
    <w:autoRedefine/>
    <w:qFormat/>
    <w:rsid w:val="00AD3DE3"/>
    <w:pPr>
      <w:suppressAutoHyphens/>
      <w:autoSpaceDN w:val="0"/>
      <w:spacing w:after="0" w:line="240" w:lineRule="auto"/>
      <w:textAlignment w:val="baseline"/>
    </w:pPr>
    <w:rPr>
      <w:rFonts w:ascii="Arial" w:eastAsia="Courier New" w:hAnsi="Arial" w:cs="Arial"/>
      <w:color w:val="000000"/>
      <w:sz w:val="24"/>
      <w:szCs w:val="20"/>
      <w:lang w:val="en-US"/>
    </w:rPr>
  </w:style>
  <w:style w:type="character" w:customStyle="1" w:styleId="Ltmall3Char">
    <w:name w:val="Låtmall3 Char"/>
    <w:basedOn w:val="Standardstycketeckensnitt"/>
    <w:link w:val="Ltmall3"/>
    <w:rsid w:val="00AD3DE3"/>
    <w:rPr>
      <w:rFonts w:ascii="Arial" w:eastAsia="Courier New" w:hAnsi="Arial" w:cs="Arial"/>
      <w:color w:val="000000"/>
      <w:sz w:val="24"/>
      <w:szCs w:val="20"/>
      <w:lang w:val="en-US"/>
    </w:rPr>
  </w:style>
  <w:style w:type="paragraph" w:styleId="Rubrik">
    <w:name w:val="Title"/>
    <w:basedOn w:val="Normal"/>
    <w:next w:val="Normal"/>
    <w:link w:val="RubrikChar"/>
    <w:uiPriority w:val="10"/>
    <w:qFormat/>
    <w:rsid w:val="00862F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2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862F91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62F91"/>
    <w:rPr>
      <w:color w:val="605E5C"/>
      <w:shd w:val="clear" w:color="auto" w:fill="E1DFDD"/>
    </w:rPr>
  </w:style>
  <w:style w:type="paragraph" w:customStyle="1" w:styleId="Avsnitt">
    <w:name w:val="Avsnitt"/>
    <w:basedOn w:val="Normal"/>
    <w:next w:val="Normal"/>
    <w:qFormat/>
    <w:rsid w:val="00B00D9D"/>
    <w:pPr>
      <w:spacing w:before="320" w:after="40" w:line="240" w:lineRule="auto"/>
    </w:pPr>
    <w:rPr>
      <w:rFonts w:asciiTheme="majorHAnsi" w:hAnsiTheme="majorHAnsi" w:cs="Times New Roman"/>
      <w:b/>
      <w:color w:val="ED7D31" w:themeColor="accent2"/>
      <w:sz w:val="28"/>
      <w:szCs w:val="20"/>
      <w:lang w:eastAsia="sv-SE"/>
    </w:rPr>
  </w:style>
  <w:style w:type="table" w:styleId="Tabellrutnt">
    <w:name w:val="Table Grid"/>
    <w:basedOn w:val="Normaltabell"/>
    <w:uiPriority w:val="39"/>
    <w:rsid w:val="0021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C7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5831"/>
    <w:rPr>
      <w:rFonts w:ascii="Tahoma" w:hAnsi="Tahoma" w:cs="Tahoma"/>
      <w:sz w:val="16"/>
      <w:szCs w:val="16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B44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staffan wessman</dc:creator>
  <cp:lastModifiedBy>Åsa Lovén</cp:lastModifiedBy>
  <cp:revision>2</cp:revision>
  <dcterms:created xsi:type="dcterms:W3CDTF">2022-04-21T19:27:00Z</dcterms:created>
  <dcterms:modified xsi:type="dcterms:W3CDTF">2022-04-21T19:27:00Z</dcterms:modified>
</cp:coreProperties>
</file>